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E50A" w14:textId="77777777" w:rsidR="001D7956" w:rsidRPr="0000057A" w:rsidRDefault="001D7956" w:rsidP="001D79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00F5C72A" wp14:editId="6FE63C8B">
            <wp:extent cx="1714500" cy="1134110"/>
            <wp:effectExtent l="0" t="0" r="0" b="8890"/>
            <wp:docPr id="139383943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6B71D2" w14:textId="77777777" w:rsidR="001D7956" w:rsidRPr="00525E8F" w:rsidRDefault="001D7956" w:rsidP="001D795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4917</w:t>
      </w:r>
    </w:p>
    <w:p w14:paraId="67FA602D" w14:textId="77777777" w:rsidR="001D7956" w:rsidRPr="00525E8F" w:rsidRDefault="001D7956" w:rsidP="001D7956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525E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B4884DA" w14:textId="77777777" w:rsidR="001D7956" w:rsidRPr="0000057A" w:rsidRDefault="001D7956" w:rsidP="001D7956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781D6540" w14:textId="77777777" w:rsidR="001D7956" w:rsidRPr="0000057A" w:rsidRDefault="001D7956" w:rsidP="001D7956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DIRECTORA DE SEGURIDAD ALIMENTARIA de esta Municipalidad de San Jorge, atento la asunción de nuevas autoridades, y:</w:t>
      </w:r>
    </w:p>
    <w:p w14:paraId="1AC24216" w14:textId="77777777" w:rsidR="001D7956" w:rsidRPr="00525E8F" w:rsidRDefault="001D7956" w:rsidP="001D7956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5E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296E06F5" w14:textId="77777777" w:rsidR="001D7956" w:rsidRPr="0000057A" w:rsidRDefault="001D7956" w:rsidP="001D7956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DAAFC" w14:textId="77777777" w:rsidR="001D7956" w:rsidRPr="0000057A" w:rsidRDefault="001D7956" w:rsidP="001D79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el la Sra. AILIN FERMANI, demuestra idoneidad para el desempeño de dicha área atento ser Licenciada en Nutrición con superadora trayectoria en función pública y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privada.-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5786A" w14:textId="77777777" w:rsidR="001D7956" w:rsidRPr="004C1F8A" w:rsidRDefault="001D7956" w:rsidP="001D7956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1FC93F85" w14:textId="77777777" w:rsidR="001D7956" w:rsidRDefault="001D7956" w:rsidP="001D7956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06968FF6" w14:textId="77777777" w:rsidR="001D7956" w:rsidRDefault="001D7956" w:rsidP="001D7956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591D7E26" w14:textId="77777777" w:rsidR="001D7956" w:rsidRDefault="001D7956" w:rsidP="001D7956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B7D50F8" w14:textId="77777777" w:rsidR="001D7956" w:rsidRDefault="001D7956" w:rsidP="001D79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Art.1º).-</w:t>
      </w:r>
      <w:r w:rsidRPr="0000057A">
        <w:rPr>
          <w:rFonts w:ascii="Times New Roman" w:hAnsi="Times New Roman" w:cs="Times New Roman"/>
          <w:sz w:val="24"/>
          <w:szCs w:val="24"/>
        </w:rPr>
        <w:t xml:space="preserve">Desígnese a la  Sra. AILÍN FERMANI,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32.464.005, Como  DIRECTORA DE SEGURIDAD ALIMENTARIA de esta Municipalidad a partir del día 11 de Diciembre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lastRenderedPageBreak/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Jorge, Convenios firmados entre el Municipio de la ciudad de San Jorge Y la Agencia Provincial de Seguridad Alimentaria y conforme el Organigrama Municipal.-</w:t>
      </w:r>
    </w:p>
    <w:p w14:paraId="719819C6" w14:textId="77777777" w:rsidR="001D7956" w:rsidRDefault="001D7956" w:rsidP="001D7956">
      <w:pPr>
        <w:spacing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7321BF68" w14:textId="77777777" w:rsidR="001D7956" w:rsidRPr="0000057A" w:rsidRDefault="001D7956" w:rsidP="001D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70B8E9FF" w14:textId="77777777" w:rsidR="001D7956" w:rsidRPr="0000057A" w:rsidRDefault="001D7956" w:rsidP="001D79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4DBD09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56"/>
    <w:rsid w:val="001D7956"/>
    <w:rsid w:val="002618F0"/>
    <w:rsid w:val="00321A4C"/>
    <w:rsid w:val="00405B36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5ED2"/>
  <w15:chartTrackingRefBased/>
  <w15:docId w15:val="{CC0772AF-B824-4F4B-A281-9085AE7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956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795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795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7956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7956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7956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7956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7956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7956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7956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79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795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795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79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79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79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79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795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7956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D7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795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D79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7956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D795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795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7956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1D7956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2025-06-01T04:14:00Z</dcterms:created>
  <dcterms:modified xsi:type="dcterms:W3CDTF">2025-06-01T04:14:00Z</dcterms:modified>
</cp:coreProperties>
</file>